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1A05" w14:textId="43C905F9" w:rsidR="006134A8" w:rsidRPr="006134A8" w:rsidRDefault="006134A8">
      <w:pPr>
        <w:rPr>
          <w:b/>
          <w:bCs/>
          <w:u w:val="single"/>
        </w:rPr>
      </w:pPr>
      <w:r w:rsidRPr="006134A8">
        <w:rPr>
          <w:b/>
          <w:bCs/>
          <w:u w:val="single"/>
        </w:rPr>
        <w:t>INTRODUCTIONS – ALTS PANEL</w:t>
      </w:r>
    </w:p>
    <w:p w14:paraId="4602D231" w14:textId="77777777" w:rsidR="006134A8" w:rsidRDefault="006134A8"/>
    <w:p w14:paraId="7DF6356F" w14:textId="7206D2F1" w:rsidR="00D822E8" w:rsidRDefault="00606281">
      <w:r>
        <w:t xml:space="preserve">Moderator - </w:t>
      </w:r>
      <w:r w:rsidR="007F7405">
        <w:t xml:space="preserve">Brett </w:t>
      </w:r>
      <w:proofErr w:type="spellStart"/>
      <w:r w:rsidR="007F7405">
        <w:t>Graffy</w:t>
      </w:r>
      <w:proofErr w:type="spellEnd"/>
      <w:r w:rsidR="007F7405">
        <w:t xml:space="preserve"> – senior res</w:t>
      </w:r>
      <w:r>
        <w:t xml:space="preserve">earcher </w:t>
      </w:r>
      <w:r w:rsidR="00C90909">
        <w:t xml:space="preserve">at Marquette (consultant) </w:t>
      </w:r>
      <w:r>
        <w:t>covering</w:t>
      </w:r>
      <w:r w:rsidR="007F7405">
        <w:t xml:space="preserve"> </w:t>
      </w:r>
      <w:r>
        <w:t>private equity, private credit and impact investment</w:t>
      </w:r>
      <w:r w:rsidR="00CB1AA5">
        <w:t>s</w:t>
      </w:r>
      <w:r>
        <w:t xml:space="preserve">, </w:t>
      </w:r>
      <w:r w:rsidR="007F7405">
        <w:t>3 years at firm</w:t>
      </w:r>
      <w:r>
        <w:t xml:space="preserve">.  </w:t>
      </w:r>
    </w:p>
    <w:p w14:paraId="73E7E97C" w14:textId="22F53AB3" w:rsidR="007F7405" w:rsidRDefault="007F7405"/>
    <w:p w14:paraId="26837DC1" w14:textId="14988127" w:rsidR="007F7405" w:rsidRDefault="007F7405">
      <w:r>
        <w:t xml:space="preserve">Brian Neale – </w:t>
      </w:r>
      <w:r w:rsidR="00C90909">
        <w:t xml:space="preserve">University of Nebraska Foundation, </w:t>
      </w:r>
      <w:r>
        <w:t>CIO</w:t>
      </w:r>
      <w:r w:rsidR="00C90909">
        <w:t>,</w:t>
      </w:r>
      <w:r>
        <w:t xml:space="preserve"> 4 campus</w:t>
      </w:r>
      <w:r w:rsidR="00C90909">
        <w:t>e</w:t>
      </w:r>
      <w:r>
        <w:t>s</w:t>
      </w:r>
      <w:r w:rsidR="00C90909">
        <w:t>,</w:t>
      </w:r>
      <w:r>
        <w:t xml:space="preserve"> 52</w:t>
      </w:r>
      <w:r w:rsidR="00C90909">
        <w:t>K</w:t>
      </w:r>
      <w:r>
        <w:t xml:space="preserve"> students, $3.2BN</w:t>
      </w:r>
      <w:r w:rsidR="00CB1AA5">
        <w:t xml:space="preserve"> in assets</w:t>
      </w:r>
      <w:r>
        <w:t xml:space="preserve">, </w:t>
      </w:r>
      <w:r w:rsidR="00CB1AA5">
        <w:t>invests in private credit and multi-strategy</w:t>
      </w:r>
      <w:r>
        <w:t xml:space="preserve">, $700MM </w:t>
      </w:r>
      <w:r w:rsidR="00CB1AA5">
        <w:t xml:space="preserve">of </w:t>
      </w:r>
      <w:r>
        <w:t>internal capita</w:t>
      </w:r>
      <w:r w:rsidR="00CB1AA5">
        <w:t>l m</w:t>
      </w:r>
      <w:r w:rsidR="006134A8">
        <w:t xml:space="preserve">anaged internally. </w:t>
      </w:r>
    </w:p>
    <w:p w14:paraId="064CCDD6" w14:textId="4B814A6F" w:rsidR="007F7405" w:rsidRDefault="007F7405"/>
    <w:p w14:paraId="3A115DEE" w14:textId="2854BDEA" w:rsidR="007F7405" w:rsidRDefault="007F7405">
      <w:r>
        <w:t xml:space="preserve">Chis Grizzard – </w:t>
      </w:r>
      <w:r w:rsidR="00CB1AA5">
        <w:t xml:space="preserve">Bayshore Capital - multifamily office based in Tampa.  Invest in </w:t>
      </w:r>
      <w:r w:rsidR="006134A8">
        <w:t>public</w:t>
      </w:r>
      <w:r w:rsidR="00CB1AA5">
        <w:t xml:space="preserve"> markets</w:t>
      </w:r>
      <w:r w:rsidR="006134A8">
        <w:t xml:space="preserve"> and </w:t>
      </w:r>
      <w:r>
        <w:t>pri</w:t>
      </w:r>
      <w:r w:rsidR="006134A8">
        <w:t>vates</w:t>
      </w:r>
      <w:r>
        <w:t xml:space="preserve"> – H</w:t>
      </w:r>
      <w:r w:rsidR="006134A8">
        <w:t>F</w:t>
      </w:r>
      <w:r>
        <w:t>s</w:t>
      </w:r>
      <w:r w:rsidR="006134A8">
        <w:t>,</w:t>
      </w:r>
      <w:r>
        <w:t xml:space="preserve"> PE</w:t>
      </w:r>
      <w:r w:rsidR="006134A8">
        <w:t>,</w:t>
      </w:r>
      <w:r>
        <w:t xml:space="preserve"> VC</w:t>
      </w:r>
      <w:r w:rsidR="006134A8">
        <w:t>,</w:t>
      </w:r>
      <w:r>
        <w:t xml:space="preserve"> PC</w:t>
      </w:r>
      <w:r w:rsidR="006134A8">
        <w:t>,</w:t>
      </w:r>
      <w:r>
        <w:t xml:space="preserve"> DA, </w:t>
      </w:r>
      <w:r w:rsidR="0073280F">
        <w:t>funds,</w:t>
      </w:r>
      <w:r>
        <w:t xml:space="preserve"> and </w:t>
      </w:r>
      <w:r w:rsidR="006134A8">
        <w:t xml:space="preserve">direct </w:t>
      </w:r>
      <w:r>
        <w:t>companies in PC PE VC</w:t>
      </w:r>
      <w:r w:rsidR="006134A8">
        <w:t>.</w:t>
      </w:r>
    </w:p>
    <w:p w14:paraId="78A5B516" w14:textId="08210269" w:rsidR="007F7405" w:rsidRDefault="007F7405"/>
    <w:p w14:paraId="75661B88" w14:textId="2F07CACB" w:rsidR="007F7405" w:rsidRDefault="007F7405">
      <w:r>
        <w:t xml:space="preserve">Kevin Lyons </w:t>
      </w:r>
      <w:r w:rsidR="00CB1AA5">
        <w:t>–</w:t>
      </w:r>
      <w:r>
        <w:t xml:space="preserve"> </w:t>
      </w:r>
      <w:r w:rsidR="00CB1AA5">
        <w:t xml:space="preserve">Aberdeen Asset Management - </w:t>
      </w:r>
      <w:r>
        <w:t xml:space="preserve">$700BN </w:t>
      </w:r>
      <w:r w:rsidR="00CB1AA5">
        <w:t xml:space="preserve">in AUM </w:t>
      </w:r>
      <w:r>
        <w:t xml:space="preserve">– </w:t>
      </w:r>
      <w:r w:rsidR="00CB1AA5">
        <w:t>Kevin is on hedge fund and private credit</w:t>
      </w:r>
      <w:r>
        <w:t xml:space="preserve"> team, $14B</w:t>
      </w:r>
      <w:r w:rsidR="00CB1AA5">
        <w:t>N</w:t>
      </w:r>
      <w:r>
        <w:t xml:space="preserve"> in </w:t>
      </w:r>
      <w:r w:rsidR="00CB1AA5">
        <w:t>HF</w:t>
      </w:r>
      <w:r>
        <w:t xml:space="preserve"> po</w:t>
      </w:r>
      <w:r w:rsidR="00CB1AA5">
        <w:t>r</w:t>
      </w:r>
      <w:r>
        <w:t>tfol</w:t>
      </w:r>
      <w:r w:rsidR="00CB1AA5">
        <w:t>i</w:t>
      </w:r>
      <w:r>
        <w:t xml:space="preserve">os, </w:t>
      </w:r>
      <w:r w:rsidR="00CB1AA5">
        <w:t xml:space="preserve">all </w:t>
      </w:r>
      <w:r>
        <w:t>bespoke</w:t>
      </w:r>
      <w:r w:rsidR="00CB1AA5">
        <w:t>/</w:t>
      </w:r>
      <w:proofErr w:type="spellStart"/>
      <w:r w:rsidR="00CB1AA5">
        <w:t>smas</w:t>
      </w:r>
      <w:proofErr w:type="spellEnd"/>
      <w:r>
        <w:t xml:space="preserve">, </w:t>
      </w:r>
      <w:r w:rsidR="00CB1AA5">
        <w:t>Kevin is c</w:t>
      </w:r>
      <w:r>
        <w:t xml:space="preserve">o-head of </w:t>
      </w:r>
      <w:r w:rsidR="0073280F">
        <w:t>Research covering</w:t>
      </w:r>
      <w:r w:rsidR="00CB1AA5">
        <w:t xml:space="preserve"> </w:t>
      </w:r>
      <w:r>
        <w:t>macro &amp; Credit.  H</w:t>
      </w:r>
      <w:r w:rsidR="00CB1AA5">
        <w:t xml:space="preserve">edge fund </w:t>
      </w:r>
      <w:r>
        <w:t>&amp; Alt Credit (</w:t>
      </w:r>
      <w:r w:rsidR="00CB1AA5">
        <w:t xml:space="preserve">between short term and </w:t>
      </w:r>
      <w:r>
        <w:t xml:space="preserve">longer lock) </w:t>
      </w:r>
    </w:p>
    <w:p w14:paraId="23366F48" w14:textId="10A64812" w:rsidR="007F7405" w:rsidRDefault="007F7405"/>
    <w:p w14:paraId="5627A325" w14:textId="07DBDEA4" w:rsidR="006134A8" w:rsidRPr="0073280F" w:rsidRDefault="006134A8">
      <w:pPr>
        <w:rPr>
          <w:b/>
          <w:bCs/>
          <w:u w:val="single"/>
        </w:rPr>
      </w:pPr>
      <w:r w:rsidRPr="0073280F">
        <w:rPr>
          <w:b/>
          <w:bCs/>
          <w:u w:val="single"/>
        </w:rPr>
        <w:t xml:space="preserve">Moderator </w:t>
      </w:r>
      <w:r w:rsidR="0073280F">
        <w:rPr>
          <w:b/>
          <w:bCs/>
          <w:u w:val="single"/>
        </w:rPr>
        <w:t>L</w:t>
      </w:r>
      <w:r w:rsidRPr="0073280F">
        <w:rPr>
          <w:b/>
          <w:bCs/>
          <w:u w:val="single"/>
        </w:rPr>
        <w:t xml:space="preserve">ed </w:t>
      </w:r>
      <w:r w:rsidR="0073280F">
        <w:rPr>
          <w:b/>
          <w:bCs/>
          <w:u w:val="single"/>
        </w:rPr>
        <w:t>Q</w:t>
      </w:r>
      <w:r w:rsidRPr="0073280F">
        <w:rPr>
          <w:b/>
          <w:bCs/>
          <w:u w:val="single"/>
        </w:rPr>
        <w:t>uestions</w:t>
      </w:r>
    </w:p>
    <w:p w14:paraId="3148A72F" w14:textId="77777777" w:rsidR="006134A8" w:rsidRDefault="006134A8"/>
    <w:p w14:paraId="161106D8" w14:textId="0B934F20" w:rsidR="007F7405" w:rsidRDefault="007F7405">
      <w:r>
        <w:t xml:space="preserve">Q1 – </w:t>
      </w:r>
      <w:r w:rsidR="005A655F">
        <w:t>Environment</w:t>
      </w:r>
      <w:r>
        <w:t xml:space="preserve"> has shifted – </w:t>
      </w:r>
      <w:r w:rsidR="005A655F">
        <w:t xml:space="preserve">from </w:t>
      </w:r>
      <w:r>
        <w:t>low rate</w:t>
      </w:r>
      <w:r w:rsidR="005A655F">
        <w:t>s</w:t>
      </w:r>
      <w:r>
        <w:t xml:space="preserve"> </w:t>
      </w:r>
      <w:r w:rsidR="005A655F">
        <w:t xml:space="preserve">to rising rates and </w:t>
      </w:r>
      <w:r>
        <w:t xml:space="preserve">inflation – need diff solutions – </w:t>
      </w:r>
      <w:proofErr w:type="gramStart"/>
      <w:r>
        <w:t>alts ,</w:t>
      </w:r>
      <w:proofErr w:type="gramEnd"/>
      <w:r>
        <w:t xml:space="preserve"> so the question is, how have alts shifted for you in past 12 months</w:t>
      </w:r>
      <w:r w:rsidR="005A655F">
        <w:t>?</w:t>
      </w:r>
    </w:p>
    <w:p w14:paraId="3F293255" w14:textId="2A7CC9F0" w:rsidR="007F7405" w:rsidRDefault="007F7405"/>
    <w:p w14:paraId="105BB49D" w14:textId="08304AC0" w:rsidR="007F7405" w:rsidRDefault="007F7405">
      <w:r>
        <w:t xml:space="preserve">Brian – </w:t>
      </w:r>
      <w:r w:rsidR="005A655F">
        <w:t>Made changes in M</w:t>
      </w:r>
      <w:r>
        <w:t xml:space="preserve">arch 2020 – As a result of GFC (MA MN ELS) </w:t>
      </w:r>
      <w:r w:rsidR="005A655F">
        <w:t xml:space="preserve">we had an </w:t>
      </w:r>
      <w:r>
        <w:t>over</w:t>
      </w:r>
      <w:r w:rsidR="005A655F">
        <w:t>-</w:t>
      </w:r>
      <w:r>
        <w:t xml:space="preserve"> diversified HF portfolio, </w:t>
      </w:r>
      <w:r w:rsidR="00B47087">
        <w:t xml:space="preserve">easy money </w:t>
      </w:r>
      <w:r w:rsidR="005A655F">
        <w:t xml:space="preserve">had been </w:t>
      </w:r>
      <w:r w:rsidR="00B47087">
        <w:t xml:space="preserve">made, </w:t>
      </w:r>
      <w:r w:rsidR="005A655F">
        <w:t xml:space="preserve">it became </w:t>
      </w:r>
      <w:r w:rsidR="00B47087">
        <w:t xml:space="preserve">more challenging going forward, </w:t>
      </w:r>
      <w:r w:rsidR="005A655F">
        <w:t>too</w:t>
      </w:r>
      <w:r w:rsidR="00B47087">
        <w:t xml:space="preserve"> divers</w:t>
      </w:r>
      <w:r w:rsidR="005A655F">
        <w:t>e</w:t>
      </w:r>
      <w:r w:rsidR="00B47087">
        <w:t>, return assumptions (4.5-5.5</w:t>
      </w:r>
      <w:r w:rsidR="005A655F">
        <w:t>%</w:t>
      </w:r>
      <w:r w:rsidR="00B47087">
        <w:t xml:space="preserve"> range) </w:t>
      </w:r>
      <w:r w:rsidR="005A655F">
        <w:t xml:space="preserve">came down, doesn’t work against a spend of </w:t>
      </w:r>
      <w:r w:rsidR="00B47087">
        <w:t>5</w:t>
      </w:r>
      <w:r w:rsidR="005A655F">
        <w:t>%</w:t>
      </w:r>
      <w:r w:rsidR="00B47087">
        <w:t xml:space="preserve"> plus inflation.  </w:t>
      </w:r>
      <w:r w:rsidR="0073280F">
        <w:t>So,</w:t>
      </w:r>
      <w:r w:rsidR="00B47087">
        <w:t xml:space="preserve"> it does not make se</w:t>
      </w:r>
      <w:r w:rsidR="005A655F">
        <w:t>n</w:t>
      </w:r>
      <w:r w:rsidR="00B47087">
        <w:t>se</w:t>
      </w:r>
      <w:r w:rsidR="005A655F">
        <w:t xml:space="preserve"> to keep our hedge funds, so in March of 2020 we divested hedge funds.  </w:t>
      </w:r>
      <w:r w:rsidR="00B47087">
        <w:t>So where</w:t>
      </w:r>
      <w:r w:rsidR="005A655F">
        <w:t xml:space="preserve"> to invest</w:t>
      </w:r>
      <w:r w:rsidR="00B47087">
        <w:t xml:space="preserve">?  </w:t>
      </w:r>
      <w:r w:rsidR="005A655F">
        <w:t>How to deploy n</w:t>
      </w:r>
      <w:r w:rsidR="00B47087">
        <w:t xml:space="preserve">ext marginal </w:t>
      </w:r>
      <w:r w:rsidR="00B06197">
        <w:t>dollar</w:t>
      </w:r>
      <w:r w:rsidR="00B47087">
        <w:t xml:space="preserve">?  </w:t>
      </w:r>
      <w:r w:rsidR="005A655F">
        <w:t xml:space="preserve">The answer is privates.  </w:t>
      </w:r>
      <w:r w:rsidR="00B47087">
        <w:t xml:space="preserve">Growth assets, some private credit.  Take advantage of liquidity premium.  </w:t>
      </w:r>
      <w:r w:rsidR="005A655F">
        <w:t>The foundation is a p</w:t>
      </w:r>
      <w:r w:rsidR="00B47087">
        <w:t>erpetual investor</w:t>
      </w:r>
      <w:r w:rsidR="005A655F">
        <w:t>, but the b</w:t>
      </w:r>
      <w:r w:rsidR="00B47087">
        <w:t>o</w:t>
      </w:r>
      <w:r w:rsidR="005A655F">
        <w:t>a</w:t>
      </w:r>
      <w:r w:rsidR="00B47087">
        <w:t>rd wants to focus on quar</w:t>
      </w:r>
      <w:r w:rsidR="005A655F">
        <w:t>t</w:t>
      </w:r>
      <w:r w:rsidR="00B47087">
        <w:t xml:space="preserve">ers.  </w:t>
      </w:r>
      <w:r w:rsidR="005A655F">
        <w:t>We try to e</w:t>
      </w:r>
      <w:r w:rsidR="00B47087">
        <w:t xml:space="preserve">mbrace opportunity.  </w:t>
      </w:r>
    </w:p>
    <w:p w14:paraId="640EC097" w14:textId="24FF543F" w:rsidR="00B47087" w:rsidRDefault="00B47087"/>
    <w:p w14:paraId="724FC43C" w14:textId="698340A6" w:rsidR="00B47087" w:rsidRDefault="00B47087">
      <w:r>
        <w:t xml:space="preserve">Kevin </w:t>
      </w:r>
      <w:r w:rsidR="00125376">
        <w:t>–</w:t>
      </w:r>
      <w:r>
        <w:t xml:space="preserve"> </w:t>
      </w:r>
      <w:r w:rsidR="00125376">
        <w:t>this time is not new, GFC</w:t>
      </w:r>
      <w:r w:rsidR="008C2EDD">
        <w:t>,</w:t>
      </w:r>
      <w:r w:rsidR="00125376">
        <w:t xml:space="preserve"> 9</w:t>
      </w:r>
      <w:r w:rsidR="008C2EDD">
        <w:t>/</w:t>
      </w:r>
      <w:r w:rsidR="00125376">
        <w:t xml:space="preserve">11, </w:t>
      </w:r>
      <w:proofErr w:type="spellStart"/>
      <w:r w:rsidR="00125376">
        <w:t>tech</w:t>
      </w:r>
      <w:r w:rsidR="008C2EDD">
        <w:t>wreck</w:t>
      </w:r>
      <w:proofErr w:type="spellEnd"/>
      <w:r w:rsidR="00125376">
        <w:t xml:space="preserve">. </w:t>
      </w:r>
      <w:r w:rsidR="008C2EDD">
        <w:t xml:space="preserve"> </w:t>
      </w:r>
      <w:r w:rsidR="00125376">
        <w:t>In the US,</w:t>
      </w:r>
      <w:r w:rsidR="008C2EDD">
        <w:t xml:space="preserve"> </w:t>
      </w:r>
      <w:r w:rsidR="00125376">
        <w:t>tho</w:t>
      </w:r>
      <w:r w:rsidR="008C2EDD">
        <w:t>s</w:t>
      </w:r>
      <w:r w:rsidR="00125376">
        <w:t>e tre</w:t>
      </w:r>
      <w:r w:rsidR="008C2EDD">
        <w:t>n</w:t>
      </w:r>
      <w:r w:rsidR="00125376">
        <w:t>ds continue.  Now Pandemic, infl</w:t>
      </w:r>
      <w:r w:rsidR="008C2EDD">
        <w:t>at</w:t>
      </w:r>
      <w:r w:rsidR="00125376">
        <w:t>ion rate</w:t>
      </w:r>
      <w:r w:rsidR="008C2EDD">
        <w:t>,</w:t>
      </w:r>
      <w:r w:rsidR="00125376">
        <w:t xml:space="preserve"> Ukrai</w:t>
      </w:r>
      <w:r w:rsidR="008C2EDD">
        <w:t>n</w:t>
      </w:r>
      <w:r w:rsidR="00125376">
        <w:t>e, i</w:t>
      </w:r>
      <w:r w:rsidR="00B06197">
        <w:t xml:space="preserve">t has </w:t>
      </w:r>
      <w:r w:rsidR="00125376">
        <w:t>differen</w:t>
      </w:r>
      <w:r w:rsidR="00B06197">
        <w:t>ces</w:t>
      </w:r>
      <w:r w:rsidR="00125376">
        <w:t>, markets d</w:t>
      </w:r>
      <w:r w:rsidR="00B06197">
        <w:t>o</w:t>
      </w:r>
      <w:r w:rsidR="00125376">
        <w:t>n</w:t>
      </w:r>
      <w:r w:rsidR="00B06197">
        <w:t>’</w:t>
      </w:r>
      <w:r w:rsidR="00125376">
        <w:t>t like crossroad</w:t>
      </w:r>
      <w:r w:rsidR="00B06197">
        <w:t>s,</w:t>
      </w:r>
      <w:r w:rsidR="00125376">
        <w:t xml:space="preserve"> equities </w:t>
      </w:r>
      <w:r w:rsidR="00B06197">
        <w:t>down</w:t>
      </w:r>
      <w:r w:rsidR="00125376">
        <w:t xml:space="preserve"> -10%</w:t>
      </w:r>
      <w:r w:rsidR="00B06197">
        <w:t>,</w:t>
      </w:r>
      <w:r w:rsidR="00125376">
        <w:t xml:space="preserve"> VIX </w:t>
      </w:r>
      <w:r w:rsidR="00B06197">
        <w:t xml:space="preserve">from </w:t>
      </w:r>
      <w:r w:rsidR="00125376">
        <w:t xml:space="preserve">16 </w:t>
      </w:r>
      <w:r w:rsidR="00B06197">
        <w:t>up to</w:t>
      </w:r>
      <w:r w:rsidR="00125376">
        <w:t xml:space="preserve"> 24 50% </w:t>
      </w:r>
      <w:r w:rsidR="00B06197">
        <w:t>increase</w:t>
      </w:r>
      <w:r w:rsidR="00125376">
        <w:t xml:space="preserve">.  Tradable </w:t>
      </w:r>
      <w:r w:rsidR="00B06197">
        <w:t>opportunities</w:t>
      </w:r>
      <w:r w:rsidR="00125376">
        <w:t xml:space="preserve"> on the liquid </w:t>
      </w:r>
      <w:r w:rsidR="00B06197">
        <w:t>side</w:t>
      </w:r>
      <w:r w:rsidR="00125376">
        <w:t xml:space="preserve">. </w:t>
      </w:r>
      <w:r w:rsidR="00B06197">
        <w:t xml:space="preserve"> I</w:t>
      </w:r>
      <w:r w:rsidR="00125376">
        <w:t xml:space="preserve">n 2008, quick </w:t>
      </w:r>
      <w:r w:rsidR="00B06197">
        <w:t>s</w:t>
      </w:r>
      <w:r w:rsidR="00125376">
        <w:t xml:space="preserve">nap backs confounded managers.  Volatility is just set </w:t>
      </w:r>
      <w:r w:rsidR="00B06197">
        <w:t>higher;</w:t>
      </w:r>
      <w:r w:rsidR="00125376">
        <w:t xml:space="preserve"> this should work towards</w:t>
      </w:r>
      <w:r w:rsidR="00B06197">
        <w:t xml:space="preserve">/favor </w:t>
      </w:r>
      <w:r w:rsidR="00125376">
        <w:t>active management.  Our view – index returns</w:t>
      </w:r>
      <w:r w:rsidR="00B06197">
        <w:t xml:space="preserve"> </w:t>
      </w:r>
      <w:r w:rsidR="00125376">
        <w:t xml:space="preserve">will </w:t>
      </w:r>
      <w:r w:rsidR="0073280F">
        <w:t>disappoint;</w:t>
      </w:r>
      <w:r w:rsidR="00125376">
        <w:t xml:space="preserve"> active management </w:t>
      </w:r>
      <w:r w:rsidR="00B06197">
        <w:t xml:space="preserve">will beat </w:t>
      </w:r>
      <w:r w:rsidR="00125376">
        <w:t>passive.  Bottoms</w:t>
      </w:r>
      <w:r w:rsidR="00B06197">
        <w:t>-</w:t>
      </w:r>
      <w:r w:rsidR="00125376">
        <w:t xml:space="preserve">up, headwind </w:t>
      </w:r>
      <w:r w:rsidR="00B06197">
        <w:t>expectations</w:t>
      </w:r>
      <w:r w:rsidR="00125376">
        <w:t xml:space="preserve"> </w:t>
      </w:r>
      <w:r w:rsidR="0073280F">
        <w:t>have</w:t>
      </w:r>
      <w:r w:rsidR="00125376">
        <w:t xml:space="preserve"> increased.  We expect HFs to produce</w:t>
      </w:r>
      <w:r w:rsidR="00B06197">
        <w:t xml:space="preserve"> going forward. </w:t>
      </w:r>
    </w:p>
    <w:p w14:paraId="794CF68E" w14:textId="189B9A07" w:rsidR="00125376" w:rsidRDefault="00125376"/>
    <w:p w14:paraId="2470BC83" w14:textId="1B690065" w:rsidR="00125376" w:rsidRDefault="00125376">
      <w:r>
        <w:t>Chris – Where do you harvest illiquidity</w:t>
      </w:r>
      <w:r w:rsidR="00B06197">
        <w:t xml:space="preserve">? Just </w:t>
      </w:r>
      <w:r>
        <w:t xml:space="preserve">net </w:t>
      </w:r>
      <w:r w:rsidR="00B06197">
        <w:t>in</w:t>
      </w:r>
      <w:r>
        <w:t>flows</w:t>
      </w:r>
      <w:r w:rsidR="00B06197">
        <w:t>?</w:t>
      </w:r>
      <w:r>
        <w:t xml:space="preserve"> – </w:t>
      </w:r>
      <w:r w:rsidR="00B06197">
        <w:t xml:space="preserve">clients moving </w:t>
      </w:r>
      <w:r>
        <w:t>away fr</w:t>
      </w:r>
      <w:r w:rsidR="00B06197">
        <w:t>o</w:t>
      </w:r>
      <w:r>
        <w:t xml:space="preserve">m </w:t>
      </w:r>
      <w:r w:rsidR="000D4218">
        <w:t xml:space="preserve">fixed income </w:t>
      </w:r>
      <w:r w:rsidR="00B06197">
        <w:t>and t</w:t>
      </w:r>
      <w:r w:rsidR="000D4218">
        <w:t xml:space="preserve">owards private </w:t>
      </w:r>
      <w:r w:rsidR="00B06197">
        <w:t>credit</w:t>
      </w:r>
      <w:r w:rsidR="000D4218">
        <w:t xml:space="preserve">. </w:t>
      </w:r>
      <w:r w:rsidR="00B06197">
        <w:t xml:space="preserve"> Since </w:t>
      </w:r>
      <w:r w:rsidR="000D4218">
        <w:t xml:space="preserve">2014 </w:t>
      </w:r>
      <w:r w:rsidR="00B06197">
        <w:t xml:space="preserve">we </w:t>
      </w:r>
      <w:r w:rsidR="000D4218">
        <w:t>have been leaning into</w:t>
      </w:r>
      <w:r w:rsidR="00B06197">
        <w:t xml:space="preserve"> private credit</w:t>
      </w:r>
      <w:r w:rsidR="000D4218">
        <w:t>.  Net capit</w:t>
      </w:r>
      <w:r w:rsidR="00B06197">
        <w:t>a</w:t>
      </w:r>
      <w:r w:rsidR="000D4218">
        <w:t>l flows</w:t>
      </w:r>
      <w:r w:rsidR="00B06197">
        <w:t xml:space="preserve"> here</w:t>
      </w:r>
      <w:r w:rsidR="000D4218">
        <w:t>.  T</w:t>
      </w:r>
      <w:r w:rsidR="00B06197">
        <w:t>he</w:t>
      </w:r>
      <w:r w:rsidR="000D4218">
        <w:t xml:space="preserve"> PC market has been </w:t>
      </w:r>
      <w:r w:rsidR="002B5DE3">
        <w:t>good</w:t>
      </w:r>
      <w:r w:rsidR="000D4218">
        <w:t xml:space="preserve"> for our c</w:t>
      </w:r>
      <w:r w:rsidR="00B06197">
        <w:t>lient</w:t>
      </w:r>
      <w:r w:rsidR="000D4218">
        <w:t xml:space="preserve">s.  </w:t>
      </w:r>
      <w:r w:rsidR="002B5DE3">
        <w:t>Covid</w:t>
      </w:r>
      <w:r w:rsidR="000D4218">
        <w:t xml:space="preserve"> gave us an opp</w:t>
      </w:r>
      <w:r w:rsidR="00B06197">
        <w:t>.</w:t>
      </w:r>
      <w:r w:rsidR="000D4218">
        <w:t xml:space="preserve"> to ta</w:t>
      </w:r>
      <w:r w:rsidR="00B06197">
        <w:t>l</w:t>
      </w:r>
      <w:r w:rsidR="000D4218">
        <w:t xml:space="preserve">k with our </w:t>
      </w:r>
      <w:r w:rsidR="00B06197">
        <w:t>clients</w:t>
      </w:r>
      <w:r w:rsidR="000D4218">
        <w:t xml:space="preserve">.  Planning on </w:t>
      </w:r>
      <w:r w:rsidR="00B06197">
        <w:t>front</w:t>
      </w:r>
      <w:r w:rsidR="000D4218">
        <w:t xml:space="preserve"> end, stick to it </w:t>
      </w:r>
      <w:r w:rsidR="002B5DE3">
        <w:t>because of</w:t>
      </w:r>
      <w:r w:rsidR="000D4218">
        <w:t xml:space="preserve"> </w:t>
      </w:r>
      <w:r w:rsidR="00B06197">
        <w:t>illiquidity</w:t>
      </w:r>
      <w:r w:rsidR="000D4218">
        <w:t xml:space="preserve"> planning.  </w:t>
      </w:r>
    </w:p>
    <w:p w14:paraId="72A4990C" w14:textId="2F90616A" w:rsidR="000D4218" w:rsidRDefault="000D4218"/>
    <w:p w14:paraId="50F5E351" w14:textId="50B5F765" w:rsidR="000D4218" w:rsidRDefault="000D4218">
      <w:r>
        <w:t>Brett – we are looking in</w:t>
      </w:r>
      <w:r w:rsidR="00B06197">
        <w:t>to</w:t>
      </w:r>
      <w:r>
        <w:t xml:space="preserve"> private alts - HC Royalty Asset backed.</w:t>
      </w:r>
    </w:p>
    <w:p w14:paraId="31F99FF8" w14:textId="507AABF5" w:rsidR="000D4218" w:rsidRDefault="000D4218"/>
    <w:p w14:paraId="0D23BF0F" w14:textId="78C67D77" w:rsidR="000D4218" w:rsidRDefault="000D4218">
      <w:r>
        <w:t xml:space="preserve">Brian – </w:t>
      </w:r>
      <w:r w:rsidR="00B06197">
        <w:t xml:space="preserve">we like </w:t>
      </w:r>
      <w:r>
        <w:t>mid</w:t>
      </w:r>
      <w:r w:rsidR="00B06197">
        <w:t>-</w:t>
      </w:r>
      <w:r>
        <w:t>market buyouts stra</w:t>
      </w:r>
      <w:r w:rsidR="00B06197">
        <w:t>te</w:t>
      </w:r>
      <w:r>
        <w:t>gies, nic</w:t>
      </w:r>
      <w:r w:rsidR="00B06197">
        <w:t>h</w:t>
      </w:r>
      <w:r>
        <w:t>e manager.  H</w:t>
      </w:r>
      <w:r w:rsidR="00036A8B">
        <w:t>ealthcare</w:t>
      </w:r>
      <w:r>
        <w:t xml:space="preserve">.  Tech in Venture.  </w:t>
      </w:r>
      <w:r w:rsidR="00036A8B">
        <w:t xml:space="preserve">Issue in </w:t>
      </w:r>
      <w:r>
        <w:t xml:space="preserve">VC access, capacity </w:t>
      </w:r>
      <w:r w:rsidR="00036A8B">
        <w:t>constraints</w:t>
      </w:r>
      <w:r>
        <w:t xml:space="preserve">.  They are starting </w:t>
      </w:r>
      <w:r w:rsidR="00036A8B">
        <w:t>to</w:t>
      </w:r>
      <w:r>
        <w:t xml:space="preserve"> </w:t>
      </w:r>
      <w:proofErr w:type="gramStart"/>
      <w:r>
        <w:t>o</w:t>
      </w:r>
      <w:r w:rsidR="00036A8B">
        <w:t>p</w:t>
      </w:r>
      <w:r>
        <w:t>en up</w:t>
      </w:r>
      <w:proofErr w:type="gramEnd"/>
      <w:r>
        <w:t xml:space="preserve"> a bit.  A focus on this.  Lookin</w:t>
      </w:r>
      <w:r w:rsidR="00036A8B">
        <w:t>g</w:t>
      </w:r>
      <w:r>
        <w:t xml:space="preserve"> for opp</w:t>
      </w:r>
      <w:r w:rsidR="002B5DE3">
        <w:t xml:space="preserve">ortunities </w:t>
      </w:r>
      <w:r>
        <w:t xml:space="preserve">for marginal dollars.  Credit </w:t>
      </w:r>
      <w:r w:rsidR="00036A8B">
        <w:t>strategies</w:t>
      </w:r>
      <w:r>
        <w:t xml:space="preserve"> – we are </w:t>
      </w:r>
      <w:r w:rsidR="00036A8B">
        <w:t>taking a</w:t>
      </w:r>
      <w:r>
        <w:t xml:space="preserve"> hard look at private credit </w:t>
      </w:r>
      <w:r w:rsidR="00036A8B">
        <w:t>strategies</w:t>
      </w:r>
      <w:r>
        <w:t xml:space="preserve"> for </w:t>
      </w:r>
      <w:r w:rsidR="00036A8B">
        <w:t xml:space="preserve">our </w:t>
      </w:r>
      <w:r>
        <w:t xml:space="preserve">operating funds.  But do so in a </w:t>
      </w:r>
      <w:r w:rsidR="00036A8B">
        <w:t>measured</w:t>
      </w:r>
      <w:r>
        <w:t xml:space="preserve"> fashion.  If you hold cash, you lose money.  Not </w:t>
      </w:r>
      <w:r w:rsidR="00036A8B">
        <w:t>tenable</w:t>
      </w:r>
      <w:r>
        <w:t xml:space="preserve">.  </w:t>
      </w:r>
      <w:r w:rsidR="00036A8B">
        <w:t xml:space="preserve">Implementation matters.  </w:t>
      </w:r>
    </w:p>
    <w:p w14:paraId="0ADA80A8" w14:textId="7B8675C9" w:rsidR="002A46E9" w:rsidRDefault="002A46E9"/>
    <w:p w14:paraId="089E91AB" w14:textId="1BDFB43E" w:rsidR="002A46E9" w:rsidRDefault="002A46E9">
      <w:r>
        <w:t xml:space="preserve">Kevin – innovation in the market, liquid alts.  </w:t>
      </w:r>
      <w:r w:rsidR="00036A8B">
        <w:t>A total m</w:t>
      </w:r>
      <w:r>
        <w:t xml:space="preserve">isnomer.  Provide </w:t>
      </w:r>
      <w:r w:rsidR="00036A8B">
        <w:t>liquidity</w:t>
      </w:r>
      <w:r>
        <w:t xml:space="preserve"> when needed.  We have do</w:t>
      </w:r>
      <w:r w:rsidR="00036A8B">
        <w:t>n</w:t>
      </w:r>
      <w:r>
        <w:t>e them and been disappointed.  Retail don’t understand.  In</w:t>
      </w:r>
      <w:r w:rsidR="00036A8B">
        <w:t>t</w:t>
      </w:r>
      <w:r>
        <w:t xml:space="preserve">erval fund.  Think they can get liquidity.  Private for a reason.  You need leverage and freedom.  Regulated </w:t>
      </w:r>
      <w:r w:rsidR="00036A8B">
        <w:t>vehicles</w:t>
      </w:r>
      <w:r>
        <w:t xml:space="preserve"> don’t work.  We find good ops in private </w:t>
      </w:r>
      <w:r w:rsidR="00036A8B">
        <w:t>credit</w:t>
      </w:r>
      <w:r>
        <w:t>.  No liq</w:t>
      </w:r>
      <w:r w:rsidR="00036A8B">
        <w:t>.</w:t>
      </w:r>
      <w:r>
        <w:t xml:space="preserve"> alts, we like </w:t>
      </w:r>
      <w:r w:rsidR="00036A8B">
        <w:t>weird</w:t>
      </w:r>
      <w:r>
        <w:t xml:space="preserve"> </w:t>
      </w:r>
      <w:r w:rsidR="00036A8B">
        <w:t>idiosyncratic</w:t>
      </w:r>
      <w:r>
        <w:t xml:space="preserve">.  Senior, collateral, asset backed.  We like.  We </w:t>
      </w:r>
      <w:r w:rsidR="00036A8B">
        <w:t>understand</w:t>
      </w:r>
      <w:r>
        <w:t xml:space="preserve"> the cash flows.  On liquid side, UICTs or MFs we have been disappointed.  </w:t>
      </w:r>
    </w:p>
    <w:p w14:paraId="2CD8CBFF" w14:textId="1416B10F" w:rsidR="002A46E9" w:rsidRDefault="002A46E9"/>
    <w:p w14:paraId="45934180" w14:textId="101D785A" w:rsidR="002A46E9" w:rsidRDefault="002A46E9">
      <w:r>
        <w:t>Chris – liq</w:t>
      </w:r>
      <w:r w:rsidR="00036A8B">
        <w:t>.</w:t>
      </w:r>
      <w:r>
        <w:t xml:space="preserve"> alts. – we don’t use.  </w:t>
      </w:r>
      <w:r w:rsidR="00036A8B">
        <w:t xml:space="preserve">Among our </w:t>
      </w:r>
      <w:r>
        <w:t>UHNW</w:t>
      </w:r>
      <w:r w:rsidR="00036A8B">
        <w:t xml:space="preserve"> clients, n</w:t>
      </w:r>
      <w:r>
        <w:t>ot much of demand.  We tried trade finance, took 90</w:t>
      </w:r>
      <w:r w:rsidR="00036A8B">
        <w:t xml:space="preserve"> </w:t>
      </w:r>
      <w:r>
        <w:t xml:space="preserve">days, get away with 1/4ly </w:t>
      </w:r>
      <w:r w:rsidR="00036A8B">
        <w:t>redemption</w:t>
      </w:r>
      <w:r>
        <w:t xml:space="preserve">, more </w:t>
      </w:r>
      <w:r w:rsidR="00036A8B">
        <w:t>liquid</w:t>
      </w:r>
      <w:r>
        <w:t xml:space="preserve">, some liquidity, may or may not be there.  They don’t remember that part as well.  </w:t>
      </w:r>
      <w:proofErr w:type="gramStart"/>
      <w:r>
        <w:t>So</w:t>
      </w:r>
      <w:proofErr w:type="gramEnd"/>
      <w:r>
        <w:t xml:space="preserve"> side </w:t>
      </w:r>
      <w:r w:rsidR="00036A8B">
        <w:t>pockets</w:t>
      </w:r>
      <w:r>
        <w:t xml:space="preserve">.  Marginal </w:t>
      </w:r>
      <w:r w:rsidR="00036A8B">
        <w:t>liquidity</w:t>
      </w:r>
      <w:r>
        <w:t xml:space="preserve"> not </w:t>
      </w:r>
      <w:r w:rsidR="00036A8B">
        <w:t>worth</w:t>
      </w:r>
      <w:r>
        <w:t xml:space="preserve"> it.  Keep that money in IG bonds, then maximize, privates.  We explored it, but not 40 </w:t>
      </w:r>
      <w:proofErr w:type="gramStart"/>
      <w:r>
        <w:t>act</w:t>
      </w:r>
      <w:proofErr w:type="gramEnd"/>
      <w:r>
        <w:t xml:space="preserve">.  Bridge too far, didn’t do what we need it do it. </w:t>
      </w:r>
    </w:p>
    <w:p w14:paraId="4AC4CB3A" w14:textId="7AB544F6" w:rsidR="002A46E9" w:rsidRDefault="002A46E9"/>
    <w:p w14:paraId="6D362E4B" w14:textId="37C5F3F6" w:rsidR="006A25F4" w:rsidRDefault="002A46E9">
      <w:r>
        <w:t xml:space="preserve">Brian – </w:t>
      </w:r>
      <w:r w:rsidR="002B5DE3">
        <w:t>geopolitical</w:t>
      </w:r>
      <w:r>
        <w:t xml:space="preserve"> risk fallout – </w:t>
      </w:r>
      <w:r w:rsidR="00036A8B">
        <w:t>allocations</w:t>
      </w:r>
      <w:r>
        <w:t xml:space="preserve"> – geographically – has it </w:t>
      </w:r>
      <w:r w:rsidR="00036A8B">
        <w:t>changed</w:t>
      </w:r>
      <w:r>
        <w:t xml:space="preserve">?  </w:t>
      </w:r>
      <w:r w:rsidR="002B5DE3">
        <w:t>It’s</w:t>
      </w:r>
      <w:r w:rsidR="006A25F4">
        <w:t xml:space="preserve"> been a factor, vs. 6 months ago.  Developed intern </w:t>
      </w:r>
      <w:r w:rsidR="002B5DE3">
        <w:t>EM.</w:t>
      </w:r>
      <w:r w:rsidR="006A25F4">
        <w:t xml:space="preserve">  </w:t>
      </w:r>
      <w:r w:rsidR="00036A8B">
        <w:t>Persistent</w:t>
      </w:r>
      <w:r w:rsidR="006A25F4">
        <w:t xml:space="preserve"> </w:t>
      </w:r>
      <w:r w:rsidR="00036A8B">
        <w:t xml:space="preserve">overweight </w:t>
      </w:r>
      <w:r w:rsidR="006A25F4">
        <w:t>to EM wil</w:t>
      </w:r>
      <w:r w:rsidR="00036A8B">
        <w:t>l</w:t>
      </w:r>
      <w:r w:rsidR="006A25F4">
        <w:t xml:space="preserve"> be rewarded, we </w:t>
      </w:r>
      <w:r w:rsidR="00036A8B">
        <w:t>s</w:t>
      </w:r>
      <w:r w:rsidR="006A25F4">
        <w:t xml:space="preserve">till believe in it more so on </w:t>
      </w:r>
      <w:r w:rsidR="00036A8B">
        <w:t>developed</w:t>
      </w:r>
      <w:r w:rsidR="006A25F4">
        <w:t xml:space="preserve"> sid</w:t>
      </w:r>
      <w:r w:rsidR="00036A8B">
        <w:t>e</w:t>
      </w:r>
      <w:r w:rsidR="006A25F4">
        <w:t xml:space="preserve">, but we are </w:t>
      </w:r>
      <w:r w:rsidR="00036A8B">
        <w:t>being more</w:t>
      </w:r>
      <w:r w:rsidR="006A25F4">
        <w:t xml:space="preserve"> cautious, don’t want to be reactionary want </w:t>
      </w:r>
      <w:r w:rsidR="00036A8B">
        <w:t>to</w:t>
      </w:r>
      <w:r w:rsidR="006A25F4">
        <w:t xml:space="preserve"> be </w:t>
      </w:r>
      <w:r w:rsidR="00036A8B">
        <w:t xml:space="preserve">consistent, </w:t>
      </w:r>
      <w:r w:rsidR="006A25F4">
        <w:t xml:space="preserve">certainly on privates.  </w:t>
      </w:r>
      <w:r w:rsidR="002B5DE3">
        <w:t>Long-term knock-on</w:t>
      </w:r>
      <w:r w:rsidR="006A25F4">
        <w:t xml:space="preserve"> effect, </w:t>
      </w:r>
      <w:r w:rsidR="002B5DE3">
        <w:t>new era</w:t>
      </w:r>
      <w:r w:rsidR="006A25F4">
        <w:t xml:space="preserve"> of uncertainty, so more cautious on outside of US. </w:t>
      </w:r>
    </w:p>
    <w:p w14:paraId="12416BA8" w14:textId="72CBD04A" w:rsidR="006A25F4" w:rsidRDefault="006A25F4"/>
    <w:p w14:paraId="100292EF" w14:textId="1BD3C08A" w:rsidR="006A25F4" w:rsidRDefault="006A25F4">
      <w:r>
        <w:t xml:space="preserve">Chris – we are very </w:t>
      </w:r>
      <w:r w:rsidR="00036A8B">
        <w:t>global</w:t>
      </w:r>
      <w:r>
        <w:t xml:space="preserve">, diverse across geographies.  Disappointed in Europe, US performed better.  No currency risk anymore.  </w:t>
      </w:r>
      <w:r w:rsidR="00036A8B">
        <w:t>Limits</w:t>
      </w:r>
      <w:r>
        <w:t xml:space="preserve"> us, but okay with that.  W</w:t>
      </w:r>
      <w:r w:rsidR="00036A8B">
        <w:t>e</w:t>
      </w:r>
      <w:r>
        <w:t xml:space="preserve"> </w:t>
      </w:r>
      <w:r w:rsidR="00036A8B">
        <w:t>might</w:t>
      </w:r>
      <w:r>
        <w:t xml:space="preserve"> take more venture risk.  China is not investable to us.  SE Asia, </w:t>
      </w:r>
      <w:r w:rsidR="00036A8B">
        <w:t>India</w:t>
      </w:r>
      <w:r>
        <w:t xml:space="preserve">, </w:t>
      </w:r>
      <w:proofErr w:type="spellStart"/>
      <w:r>
        <w:t>LatAm</w:t>
      </w:r>
      <w:proofErr w:type="spellEnd"/>
      <w:r>
        <w:t xml:space="preserve">, Brazil, still allocating.  We </w:t>
      </w:r>
      <w:r w:rsidR="00036A8B">
        <w:t>won’t</w:t>
      </w:r>
      <w:r>
        <w:t xml:space="preserve"> use our high risk return dollars here – so will do VC.  Will justify the added risk.  </w:t>
      </w:r>
      <w:r w:rsidR="00036A8B">
        <w:t>Midstate</w:t>
      </w:r>
      <w:r>
        <w:t xml:space="preserve"> VC fund in India, just invested.  Brazil – TAM, VC </w:t>
      </w:r>
      <w:r w:rsidR="00036A8B">
        <w:t>strategies</w:t>
      </w:r>
      <w:r>
        <w:t xml:space="preserve">.  SE </w:t>
      </w:r>
      <w:r w:rsidR="00036A8B">
        <w:t xml:space="preserve">Asia </w:t>
      </w:r>
      <w:r>
        <w:t>a bit more hesitant.  Not a homogenous region</w:t>
      </w:r>
      <w:r w:rsidR="00036A8B">
        <w:t xml:space="preserve"> as the name implies.</w:t>
      </w:r>
      <w:r>
        <w:t xml:space="preserve">  </w:t>
      </w:r>
    </w:p>
    <w:p w14:paraId="1D5F2991" w14:textId="66CA5A6B" w:rsidR="006A25F4" w:rsidRDefault="006A25F4"/>
    <w:p w14:paraId="7BFBA44B" w14:textId="1DF4332F" w:rsidR="006A25F4" w:rsidRDefault="006A25F4">
      <w:r>
        <w:t xml:space="preserve">Kevin – Central Bankers usually </w:t>
      </w:r>
      <w:r w:rsidR="00036A8B">
        <w:t>add liquidity,</w:t>
      </w:r>
      <w:r>
        <w:t xml:space="preserve"> doing opposite during </w:t>
      </w:r>
      <w:r w:rsidR="00036A8B">
        <w:t>Ukraine</w:t>
      </w:r>
      <w:r>
        <w:t xml:space="preserve"> and Russia.  Exacerbates supply issues.  Slow grow, recession.  </w:t>
      </w:r>
      <w:r w:rsidR="00036A8B">
        <w:t>I’m</w:t>
      </w:r>
      <w:r>
        <w:t xml:space="preserve"> not </w:t>
      </w:r>
      <w:r w:rsidR="00036A8B">
        <w:t>predicant</w:t>
      </w:r>
      <w:r>
        <w:t xml:space="preserve">, </w:t>
      </w:r>
      <w:r w:rsidR="00036A8B">
        <w:t>but CBs</w:t>
      </w:r>
      <w:r>
        <w:t xml:space="preserve"> are behind.  Trying to fight a war and inflation, </w:t>
      </w:r>
      <w:r w:rsidR="00036A8B">
        <w:t>conflicting</w:t>
      </w:r>
      <w:r>
        <w:t xml:space="preserve">, will affect growth. US </w:t>
      </w:r>
      <w:r w:rsidR="00036A8B">
        <w:t>consumer</w:t>
      </w:r>
      <w:r>
        <w:t xml:space="preserve"> is </w:t>
      </w:r>
      <w:r w:rsidR="00036A8B">
        <w:t>strong</w:t>
      </w:r>
      <w:r>
        <w:t>.  B</w:t>
      </w:r>
      <w:r w:rsidR="00036A8B">
        <w:t xml:space="preserve">alance </w:t>
      </w:r>
      <w:r>
        <w:t>S</w:t>
      </w:r>
      <w:r w:rsidR="00036A8B">
        <w:t>heets</w:t>
      </w:r>
      <w:r>
        <w:t xml:space="preserve"> are good.  </w:t>
      </w:r>
      <w:r w:rsidR="00432EFC">
        <w:t xml:space="preserve">US is the optimistic case, Europe.  </w:t>
      </w:r>
      <w:r w:rsidR="00036A8B">
        <w:t>Europe</w:t>
      </w:r>
      <w:r w:rsidR="00432EFC">
        <w:t xml:space="preserve"> has more headw</w:t>
      </w:r>
      <w:r w:rsidR="00036A8B">
        <w:t>inds</w:t>
      </w:r>
      <w:r w:rsidR="00432EFC">
        <w:t xml:space="preserve">.  Asia geos the way China, property sector worries.  Be patient with the </w:t>
      </w:r>
      <w:r w:rsidR="00036A8B">
        <w:t>Asian</w:t>
      </w:r>
      <w:r w:rsidR="00432EFC">
        <w:t xml:space="preserve"> markets.  Alts – more </w:t>
      </w:r>
      <w:r w:rsidR="00036A8B">
        <w:t>dislocation</w:t>
      </w:r>
      <w:r w:rsidR="00432EFC">
        <w:t xml:space="preserve"> more </w:t>
      </w:r>
      <w:r w:rsidR="00036A8B">
        <w:t>di</w:t>
      </w:r>
      <w:r w:rsidR="00432EFC">
        <w:t>ffer</w:t>
      </w:r>
      <w:r w:rsidR="00470493">
        <w:t>e</w:t>
      </w:r>
      <w:r w:rsidR="00432EFC">
        <w:t>n</w:t>
      </w:r>
      <w:r w:rsidR="00470493">
        <w:t>ti</w:t>
      </w:r>
      <w:r w:rsidR="00432EFC">
        <w:t>ation more makers and take</w:t>
      </w:r>
      <w:r w:rsidR="00470493">
        <w:t>r</w:t>
      </w:r>
      <w:r w:rsidR="00432EFC">
        <w:t xml:space="preserve">s – </w:t>
      </w:r>
      <w:r w:rsidR="00470493">
        <w:t xml:space="preserve">favors </w:t>
      </w:r>
      <w:r w:rsidR="00432EFC">
        <w:t xml:space="preserve">active </w:t>
      </w:r>
      <w:r w:rsidR="00036A8B">
        <w:t>managers</w:t>
      </w:r>
      <w:r w:rsidR="00432EFC">
        <w:t xml:space="preserve">.  </w:t>
      </w:r>
    </w:p>
    <w:p w14:paraId="6632FA80" w14:textId="4CC0FB02" w:rsidR="00432EFC" w:rsidRDefault="00432EFC"/>
    <w:p w14:paraId="226A54E5" w14:textId="71F3769E" w:rsidR="00432EFC" w:rsidRDefault="00432EFC">
      <w:r>
        <w:t>Kevin – turnover in job seekers. – Hiring has been hard.  Hard to fin</w:t>
      </w:r>
      <w:r w:rsidR="00470493">
        <w:t>d</w:t>
      </w:r>
      <w:r>
        <w:t xml:space="preserve"> talen</w:t>
      </w:r>
      <w:r w:rsidR="00470493">
        <w:t>t</w:t>
      </w:r>
      <w:r>
        <w:t xml:space="preserve">, hard </w:t>
      </w:r>
      <w:r w:rsidR="00470493">
        <w:t>to</w:t>
      </w:r>
      <w:r>
        <w:t xml:space="preserve"> pay them appro</w:t>
      </w:r>
      <w:r w:rsidR="00470493">
        <w:t>priately</w:t>
      </w:r>
      <w:r>
        <w:t>.  Leavers 20/</w:t>
      </w:r>
      <w:r w:rsidR="00470493">
        <w:t>30 y/</w:t>
      </w:r>
      <w:proofErr w:type="spellStart"/>
      <w:r w:rsidR="00470493">
        <w:t>os</w:t>
      </w:r>
      <w:proofErr w:type="spellEnd"/>
      <w:r w:rsidR="00470493">
        <w:t xml:space="preserve">, </w:t>
      </w:r>
      <w:r>
        <w:t xml:space="preserve">two </w:t>
      </w:r>
      <w:r w:rsidR="00470493">
        <w:t>years</w:t>
      </w:r>
      <w:r>
        <w:t xml:space="preserve"> of experience, but they left.  Hard </w:t>
      </w:r>
      <w:r w:rsidR="00470493">
        <w:t>to</w:t>
      </w:r>
      <w:r>
        <w:t xml:space="preserve"> find.  </w:t>
      </w:r>
      <w:r w:rsidR="00470493">
        <w:t>Competitive</w:t>
      </w:r>
      <w:r>
        <w:t xml:space="preserve"> to </w:t>
      </w:r>
      <w:r w:rsidR="00470493">
        <w:t>hire</w:t>
      </w:r>
      <w:r>
        <w:t xml:space="preserve">.  Hard </w:t>
      </w:r>
      <w:r w:rsidR="00470493">
        <w:t>to</w:t>
      </w:r>
      <w:r>
        <w:t xml:space="preserve"> hire with a global team.  Zoom interviews are only so good.    Are they a good cultural </w:t>
      </w:r>
      <w:r w:rsidR="002B5DE3">
        <w:t>fit?</w:t>
      </w:r>
      <w:r>
        <w:t xml:space="preserve">  Wage pressures are out there. </w:t>
      </w:r>
    </w:p>
    <w:p w14:paraId="49FB5A8B" w14:textId="4ACD6F3F" w:rsidR="00432EFC" w:rsidRDefault="00432EFC"/>
    <w:p w14:paraId="46319B2E" w14:textId="73B7AB19" w:rsidR="00432EFC" w:rsidRDefault="00432EFC">
      <w:r>
        <w:t xml:space="preserve">Chris – same issues.  </w:t>
      </w:r>
      <w:r w:rsidR="00470493">
        <w:t>Our analyst t</w:t>
      </w:r>
      <w:r>
        <w:t>ook the pill</w:t>
      </w:r>
      <w:r w:rsidR="00470493">
        <w:t xml:space="preserve"> (Matrix reference)</w:t>
      </w:r>
      <w:r>
        <w:t xml:space="preserve"> </w:t>
      </w:r>
      <w:r w:rsidR="00470493">
        <w:t>and we l</w:t>
      </w:r>
      <w:r>
        <w:t xml:space="preserve">ost him </w:t>
      </w:r>
      <w:r w:rsidR="00470493">
        <w:t>to c</w:t>
      </w:r>
      <w:r>
        <w:t>rypto</w:t>
      </w:r>
      <w:r w:rsidR="00470493">
        <w:t xml:space="preserve"> world</w:t>
      </w:r>
      <w:r>
        <w:t>.  Worst year personally</w:t>
      </w:r>
      <w:r w:rsidR="00470493">
        <w:t>,</w:t>
      </w:r>
      <w:r>
        <w:t xml:space="preserve"> best life financially.  TBD we went </w:t>
      </w:r>
      <w:r w:rsidR="00470493">
        <w:t>to</w:t>
      </w:r>
      <w:r>
        <w:t xml:space="preserve"> the three.  Hired an undergrad.  Wait till they graduate.  Junior </w:t>
      </w:r>
      <w:r w:rsidR="00470493">
        <w:t>accountant</w:t>
      </w:r>
      <w:r>
        <w:t xml:space="preserve"> left, wanted to </w:t>
      </w:r>
      <w:r w:rsidR="002B5DE3">
        <w:t>travel,</w:t>
      </w:r>
      <w:r>
        <w:t xml:space="preserve"> an</w:t>
      </w:r>
      <w:r w:rsidR="00470493">
        <w:t>d have more f</w:t>
      </w:r>
      <w:r>
        <w:t xml:space="preserve">reedom.  Very disruptive.  </w:t>
      </w:r>
    </w:p>
    <w:p w14:paraId="173A3489" w14:textId="2EFE24DE" w:rsidR="00432EFC" w:rsidRDefault="00432EFC"/>
    <w:p w14:paraId="66D91BDB" w14:textId="56A95245" w:rsidR="00432EFC" w:rsidRDefault="00432EFC">
      <w:r>
        <w:t xml:space="preserve">Brian </w:t>
      </w:r>
      <w:r w:rsidR="00EA55A8">
        <w:t>–</w:t>
      </w:r>
      <w:r>
        <w:t xml:space="preserve"> </w:t>
      </w:r>
      <w:r w:rsidR="00EA55A8">
        <w:t>What is a good way to work with your team – What are we trying to do, how are we different?  Mission is</w:t>
      </w:r>
      <w:r w:rsidR="00470493">
        <w:t xml:space="preserve"> to</w:t>
      </w:r>
      <w:r w:rsidR="00EA55A8">
        <w:t xml:space="preserve"> provide support </w:t>
      </w:r>
      <w:r w:rsidR="00470493">
        <w:t>to</w:t>
      </w:r>
      <w:r w:rsidR="00EA55A8">
        <w:t xml:space="preserve"> </w:t>
      </w:r>
      <w:r w:rsidR="00470493">
        <w:t>students</w:t>
      </w:r>
      <w:r w:rsidR="00EA55A8">
        <w:t xml:space="preserve"> and</w:t>
      </w:r>
      <w:r w:rsidR="00470493">
        <w:t xml:space="preserve"> university</w:t>
      </w:r>
      <w:r w:rsidR="00EA55A8">
        <w:t xml:space="preserve"> partners.  Key to a good </w:t>
      </w:r>
      <w:r w:rsidR="00470493">
        <w:t>relationship</w:t>
      </w:r>
      <w:r w:rsidR="00EA55A8">
        <w:t>.  We want to develop relationships</w:t>
      </w:r>
      <w:r w:rsidR="00470493">
        <w:t>.</w:t>
      </w:r>
      <w:r w:rsidR="00EA55A8">
        <w:t xml:space="preserve">  What are our </w:t>
      </w:r>
      <w:r w:rsidR="00470493">
        <w:t>pain</w:t>
      </w:r>
      <w:r w:rsidR="00EA55A8">
        <w:t xml:space="preserve"> points</w:t>
      </w:r>
      <w:r w:rsidR="00470493">
        <w:t xml:space="preserve"> with managers?  </w:t>
      </w:r>
      <w:r w:rsidR="006567BA">
        <w:t>Managers</w:t>
      </w:r>
      <w:r w:rsidR="00470493">
        <w:t xml:space="preserve"> don’t have the </w:t>
      </w:r>
      <w:r w:rsidR="006567BA">
        <w:t>long-term</w:t>
      </w:r>
      <w:r w:rsidR="00470493">
        <w:t xml:space="preserve"> view of building a dialog</w:t>
      </w:r>
      <w:r w:rsidR="006567BA">
        <w:t>u</w:t>
      </w:r>
      <w:r w:rsidR="00470493">
        <w:t xml:space="preserve">e.  </w:t>
      </w:r>
      <w:r w:rsidR="006567BA">
        <w:t>Seems like there is p</w:t>
      </w:r>
      <w:r w:rsidR="00470493">
        <w:t xml:space="preserve">ressure on </w:t>
      </w:r>
      <w:r w:rsidR="006567BA">
        <w:t>salespeople</w:t>
      </w:r>
      <w:r w:rsidR="00470493">
        <w:t xml:space="preserve"> fr</w:t>
      </w:r>
      <w:r w:rsidR="006567BA">
        <w:t>o</w:t>
      </w:r>
      <w:r w:rsidR="00470493">
        <w:t>m their b</w:t>
      </w:r>
      <w:r w:rsidR="006567BA">
        <w:t>osses to push a timeline</w:t>
      </w:r>
      <w:r w:rsidR="00EA55A8">
        <w:t xml:space="preserve">.  </w:t>
      </w:r>
      <w:r w:rsidR="006567BA">
        <w:t>Please i</w:t>
      </w:r>
      <w:r w:rsidR="00EA55A8">
        <w:t xml:space="preserve">nvest time with </w:t>
      </w:r>
      <w:r w:rsidR="006567BA">
        <w:t xml:space="preserve">us with </w:t>
      </w:r>
      <w:r w:rsidR="00EA55A8">
        <w:t xml:space="preserve">no immediate action, </w:t>
      </w:r>
      <w:r w:rsidR="006567BA">
        <w:t xml:space="preserve">let’s have a series of get to know </w:t>
      </w:r>
      <w:proofErr w:type="gramStart"/>
      <w:r w:rsidR="002B5DE3">
        <w:t>you</w:t>
      </w:r>
      <w:proofErr w:type="gramEnd"/>
      <w:r w:rsidR="002B5DE3">
        <w:t xml:space="preserve"> </w:t>
      </w:r>
      <w:r w:rsidR="00470493">
        <w:t>conversation</w:t>
      </w:r>
      <w:r w:rsidR="006567BA">
        <w:t>s.</w:t>
      </w:r>
    </w:p>
    <w:p w14:paraId="789FD3C7" w14:textId="268C7467" w:rsidR="00EA55A8" w:rsidRDefault="00EA55A8"/>
    <w:p w14:paraId="4654CAE4" w14:textId="43B60B76" w:rsidR="00EA55A8" w:rsidRDefault="00EA55A8">
      <w:r>
        <w:t xml:space="preserve">Kevin – What has you kept you up at night?  IDK.  What we are most focused on is inflation and rates?  Keep up with inflation - rate trading </w:t>
      </w:r>
      <w:r w:rsidR="006567BA">
        <w:t>strategies</w:t>
      </w:r>
      <w:r>
        <w:t xml:space="preserve">, commodities, credit side differentiated.  Libor + 2-4, </w:t>
      </w:r>
      <w:r w:rsidR="006567BA">
        <w:t>easy t</w:t>
      </w:r>
      <w:r>
        <w:t xml:space="preserve">o beat.  A lot higher, tougher to beat.  Strategies that keep up – macro </w:t>
      </w:r>
      <w:r w:rsidR="006567BA">
        <w:t>managers</w:t>
      </w:r>
      <w:r>
        <w:t xml:space="preserve"> covid was the best thing that happened to them, could not keep up with equities. Macro is a place</w:t>
      </w:r>
      <w:r w:rsidR="00593002">
        <w:t>,</w:t>
      </w:r>
      <w:r>
        <w:t xml:space="preserve"> </w:t>
      </w:r>
      <w:r w:rsidR="00881A1A">
        <w:t xml:space="preserve">trading rates and commodities and f/x.  Feeling positive on, finally.  Rebirth of </w:t>
      </w:r>
      <w:r w:rsidR="006567BA">
        <w:t>the space</w:t>
      </w:r>
      <w:r w:rsidR="00881A1A">
        <w:t>.  High cash balance.  Cash is now zero rather than -2.  Macro will help us keep up.</w:t>
      </w:r>
    </w:p>
    <w:p w14:paraId="2930F53E" w14:textId="563D1E78" w:rsidR="00881A1A" w:rsidRDefault="00881A1A"/>
    <w:p w14:paraId="01C6BE5C" w14:textId="3DCB2863" w:rsidR="00881A1A" w:rsidRDefault="00881A1A">
      <w:r>
        <w:t xml:space="preserve">Chris – rates is the bigger worry right now, rising rates that they can see.  Losing purchasing power.  Does age matter.  The older </w:t>
      </w:r>
      <w:r w:rsidR="00593002">
        <w:t xml:space="preserve">clients are </w:t>
      </w:r>
      <w:r>
        <w:t>more sensitive.  Growth strategies fo</w:t>
      </w:r>
      <w:r w:rsidR="00593002">
        <w:t>r</w:t>
      </w:r>
      <w:r>
        <w:t xml:space="preserve"> the younger,</w:t>
      </w:r>
      <w:r w:rsidR="00593002">
        <w:t xml:space="preserve"> but the older are </w:t>
      </w:r>
      <w:r>
        <w:t xml:space="preserve">concerned about losing purchasing power </w:t>
      </w:r>
      <w:r w:rsidR="00593002">
        <w:t>when in</w:t>
      </w:r>
      <w:r>
        <w:t xml:space="preserve"> fi</w:t>
      </w:r>
      <w:r w:rsidR="00593002">
        <w:t>xe</w:t>
      </w:r>
      <w:r>
        <w:t>d</w:t>
      </w:r>
      <w:r w:rsidR="00593002">
        <w:t xml:space="preserve"> </w:t>
      </w:r>
      <w:r>
        <w:t>income, uncomfortable place</w:t>
      </w:r>
      <w:r w:rsidR="00593002">
        <w:t xml:space="preserve"> and </w:t>
      </w:r>
      <w:r>
        <w:t xml:space="preserve">VC is just </w:t>
      </w:r>
      <w:r w:rsidR="00593002">
        <w:t>t</w:t>
      </w:r>
      <w:r>
        <w:t>oo long</w:t>
      </w:r>
      <w:r w:rsidR="00593002">
        <w:t xml:space="preserve"> for them.</w:t>
      </w:r>
    </w:p>
    <w:p w14:paraId="5EEA15AF" w14:textId="554EB84F" w:rsidR="00881A1A" w:rsidRDefault="00881A1A"/>
    <w:p w14:paraId="0D2391D0" w14:textId="73142615" w:rsidR="00881A1A" w:rsidRDefault="00881A1A">
      <w:r>
        <w:t xml:space="preserve">Brian – inflation is biggest </w:t>
      </w:r>
      <w:r w:rsidR="00593002">
        <w:t>concern</w:t>
      </w:r>
      <w:r>
        <w:t xml:space="preserve"> – </w:t>
      </w:r>
      <w:r w:rsidR="00593002">
        <w:t xml:space="preserve">our investment target is </w:t>
      </w:r>
      <w:r>
        <w:t xml:space="preserve">8.5-9.5% </w:t>
      </w:r>
      <w:r w:rsidR="00593002">
        <w:t>p.a.</w:t>
      </w:r>
      <w:r>
        <w:t>, 88% of portfolio</w:t>
      </w:r>
      <w:r w:rsidR="00593002">
        <w:t xml:space="preserve"> is</w:t>
      </w:r>
      <w:r>
        <w:t xml:space="preserve"> equity</w:t>
      </w:r>
      <w:r w:rsidR="00593002">
        <w:t xml:space="preserve"> or equity</w:t>
      </w:r>
      <w:r>
        <w:t xml:space="preserve"> like.  </w:t>
      </w:r>
      <w:r w:rsidR="00593002">
        <w:t xml:space="preserve">If </w:t>
      </w:r>
      <w:r>
        <w:t xml:space="preserve">6.3% is </w:t>
      </w:r>
      <w:r w:rsidR="00593002">
        <w:t xml:space="preserve">the inflation </w:t>
      </w:r>
      <w:r>
        <w:t>expect</w:t>
      </w:r>
      <w:r w:rsidR="00593002">
        <w:t>a</w:t>
      </w:r>
      <w:r>
        <w:t>t</w:t>
      </w:r>
      <w:r w:rsidR="00593002">
        <w:t>io</w:t>
      </w:r>
      <w:r>
        <w:t>n</w:t>
      </w:r>
      <w:r w:rsidR="00593002">
        <w:t>, we will see p</w:t>
      </w:r>
      <w:r>
        <w:t xml:space="preserve">urchasing power erosion.  </w:t>
      </w:r>
      <w:r w:rsidR="00593002">
        <w:t>Trying to h</w:t>
      </w:r>
      <w:r>
        <w:t xml:space="preserve">old the line on </w:t>
      </w:r>
      <w:r w:rsidR="00593002">
        <w:t>tuition</w:t>
      </w:r>
      <w:r>
        <w:t xml:space="preserve">, it is out of control.  </w:t>
      </w:r>
      <w:r w:rsidR="00593002">
        <w:t>The organization b</w:t>
      </w:r>
      <w:r>
        <w:t>uild</w:t>
      </w:r>
      <w:r w:rsidR="00593002">
        <w:t xml:space="preserve">s </w:t>
      </w:r>
      <w:r>
        <w:t xml:space="preserve">out </w:t>
      </w:r>
      <w:proofErr w:type="gramStart"/>
      <w:r>
        <w:t>5-10 year</w:t>
      </w:r>
      <w:proofErr w:type="gramEnd"/>
      <w:r>
        <w:t xml:space="preserve"> </w:t>
      </w:r>
      <w:r w:rsidR="002B5DE3">
        <w:t>projections and</w:t>
      </w:r>
      <w:r w:rsidR="00593002">
        <w:t xml:space="preserve"> is </w:t>
      </w:r>
      <w:r>
        <w:t xml:space="preserve">super </w:t>
      </w:r>
      <w:r w:rsidR="00593002">
        <w:t>optimistic</w:t>
      </w:r>
      <w:r>
        <w:t xml:space="preserve">.  </w:t>
      </w:r>
      <w:r w:rsidR="00593002">
        <w:t>It’s</w:t>
      </w:r>
      <w:r>
        <w:t xml:space="preserve"> not just inflation, although also the diverse set of </w:t>
      </w:r>
      <w:r w:rsidR="00593002">
        <w:t>constituents</w:t>
      </w:r>
      <w:r>
        <w:t>.</w:t>
      </w:r>
      <w:r w:rsidR="00593002">
        <w:t xml:space="preserve">  </w:t>
      </w:r>
      <w:r w:rsidR="002B5DE3">
        <w:t>So,</w:t>
      </w:r>
      <w:r w:rsidR="00593002">
        <w:t xml:space="preserve"> managing </w:t>
      </w:r>
      <w:r w:rsidR="002B5DE3">
        <w:t>all</w:t>
      </w:r>
      <w:r w:rsidR="00593002">
        <w:t xml:space="preserve"> the constituents with our constraints and what the market can give is a delicate balancing act. </w:t>
      </w:r>
    </w:p>
    <w:p w14:paraId="7725326D" w14:textId="690C765B" w:rsidR="00881A1A" w:rsidRDefault="00881A1A"/>
    <w:p w14:paraId="5174AAC4" w14:textId="5080B7DA" w:rsidR="0073280F" w:rsidRPr="0073280F" w:rsidRDefault="00881A1A">
      <w:pPr>
        <w:rPr>
          <w:b/>
          <w:bCs/>
          <w:u w:val="single"/>
        </w:rPr>
      </w:pPr>
      <w:r w:rsidRPr="0073280F">
        <w:rPr>
          <w:b/>
          <w:bCs/>
          <w:u w:val="single"/>
        </w:rPr>
        <w:t>Audience</w:t>
      </w:r>
      <w:r w:rsidR="0073280F">
        <w:rPr>
          <w:b/>
          <w:bCs/>
          <w:u w:val="single"/>
        </w:rPr>
        <w:t xml:space="preserve"> Q</w:t>
      </w:r>
      <w:r w:rsidRPr="0073280F">
        <w:rPr>
          <w:b/>
          <w:bCs/>
          <w:u w:val="single"/>
        </w:rPr>
        <w:t>uestion</w:t>
      </w:r>
      <w:r w:rsidR="0073280F">
        <w:rPr>
          <w:b/>
          <w:bCs/>
          <w:u w:val="single"/>
        </w:rPr>
        <w:t>s</w:t>
      </w:r>
    </w:p>
    <w:p w14:paraId="2D54FFDF" w14:textId="77777777" w:rsidR="0073280F" w:rsidRDefault="0073280F"/>
    <w:p w14:paraId="1E257D84" w14:textId="5FF61260" w:rsidR="00881A1A" w:rsidRDefault="00881A1A">
      <w:r>
        <w:t xml:space="preserve">Chris Rae – Why does </w:t>
      </w:r>
      <w:r w:rsidR="00593002">
        <w:t>tuition</w:t>
      </w:r>
      <w:r>
        <w:t xml:space="preserve"> keep going up?  </w:t>
      </w:r>
      <w:r w:rsidR="00593002">
        <w:t>Brian answered – Point 1). there are many l</w:t>
      </w:r>
      <w:r>
        <w:t>ayers</w:t>
      </w:r>
      <w:r w:rsidR="00593002">
        <w:t xml:space="preserve"> </w:t>
      </w:r>
      <w:r>
        <w:t xml:space="preserve">of </w:t>
      </w:r>
      <w:r w:rsidR="00593002">
        <w:t>management</w:t>
      </w:r>
      <w:r>
        <w:t xml:space="preserve"> </w:t>
      </w:r>
      <w:r w:rsidR="00593002">
        <w:t>&amp; organizational complexity</w:t>
      </w:r>
      <w:r>
        <w:t xml:space="preserve">.  </w:t>
      </w:r>
      <w:r w:rsidR="00593002">
        <w:t>My wife is a y</w:t>
      </w:r>
      <w:r>
        <w:t>oga inst</w:t>
      </w:r>
      <w:r w:rsidR="00593002">
        <w:t xml:space="preserve">ructor at the </w:t>
      </w:r>
      <w:r w:rsidR="002B5DE3">
        <w:t>school,</w:t>
      </w:r>
      <w:r w:rsidR="00593002">
        <w:t xml:space="preserve"> and she has </w:t>
      </w:r>
      <w:r>
        <w:t>8 layers between her and President.  Point 2</w:t>
      </w:r>
      <w:r w:rsidR="00593002">
        <w:t>)</w:t>
      </w:r>
      <w:r>
        <w:t xml:space="preserve">. Talent </w:t>
      </w:r>
      <w:r w:rsidR="00593002">
        <w:t>acquisition</w:t>
      </w:r>
      <w:r>
        <w:t xml:space="preserve"> </w:t>
      </w:r>
      <w:r w:rsidR="00593002">
        <w:t xml:space="preserve">is </w:t>
      </w:r>
      <w:r>
        <w:t xml:space="preserve">more </w:t>
      </w:r>
      <w:r w:rsidR="00593002">
        <w:t xml:space="preserve">expensive, hard </w:t>
      </w:r>
      <w:r>
        <w:t xml:space="preserve">to get people into </w:t>
      </w:r>
      <w:r w:rsidR="00593002">
        <w:t>academia</w:t>
      </w:r>
      <w:r>
        <w:t xml:space="preserve">.  </w:t>
      </w:r>
      <w:r w:rsidR="00593002">
        <w:t xml:space="preserve">Point </w:t>
      </w:r>
      <w:r>
        <w:t>3</w:t>
      </w:r>
      <w:r w:rsidR="00593002">
        <w:t>)</w:t>
      </w:r>
      <w:r>
        <w:t xml:space="preserve">. </w:t>
      </w:r>
      <w:r w:rsidR="00212A58">
        <w:t>Inflation is driving everything up, 4</w:t>
      </w:r>
      <w:r w:rsidR="00593002">
        <w:t>)</w:t>
      </w:r>
      <w:r w:rsidR="00212A58">
        <w:t xml:space="preserve">. Public in state – </w:t>
      </w:r>
      <w:r w:rsidR="00593002">
        <w:t>tuition</w:t>
      </w:r>
      <w:r w:rsidR="00212A58">
        <w:t xml:space="preserve"> </w:t>
      </w:r>
      <w:r w:rsidR="00593002">
        <w:t xml:space="preserve">is </w:t>
      </w:r>
      <w:r w:rsidR="00212A58">
        <w:t>lo</w:t>
      </w:r>
      <w:r w:rsidR="00593002">
        <w:t>wer</w:t>
      </w:r>
      <w:r w:rsidR="00212A58">
        <w:t xml:space="preserve"> than room </w:t>
      </w:r>
      <w:r w:rsidR="00593002">
        <w:t xml:space="preserve">&amp; </w:t>
      </w:r>
      <w:r w:rsidR="00212A58">
        <w:t xml:space="preserve">board.  More </w:t>
      </w:r>
      <w:r w:rsidR="00593002">
        <w:t>sensitivity</w:t>
      </w:r>
      <w:r w:rsidR="00212A58">
        <w:t xml:space="preserve"> for living expenses.  Level </w:t>
      </w:r>
      <w:r w:rsidR="00593002">
        <w:t>of</w:t>
      </w:r>
      <w:r w:rsidR="00212A58">
        <w:t xml:space="preserve"> government support, each state is different.  </w:t>
      </w:r>
      <w:r w:rsidR="00D82BEF">
        <w:t xml:space="preserve">Arms race </w:t>
      </w:r>
      <w:r w:rsidR="00593002">
        <w:t xml:space="preserve">to recruit students </w:t>
      </w:r>
      <w:r w:rsidR="00D82BEF">
        <w:t>–</w:t>
      </w:r>
      <w:r w:rsidR="00593002">
        <w:t xml:space="preserve"> W</w:t>
      </w:r>
      <w:r w:rsidR="00D82BEF">
        <w:t xml:space="preserve">hy you should </w:t>
      </w:r>
      <w:r w:rsidR="00593002">
        <w:t xml:space="preserve">have a </w:t>
      </w:r>
      <w:r w:rsidR="002B5DE3">
        <w:t>rock-climbing</w:t>
      </w:r>
      <w:r w:rsidR="00D82BEF">
        <w:t xml:space="preserve"> wall, amenities, neat, </w:t>
      </w:r>
      <w:r w:rsidR="00593002">
        <w:t xml:space="preserve">but </w:t>
      </w:r>
      <w:r w:rsidR="00D82BEF">
        <w:t>don’t</w:t>
      </w:r>
      <w:r w:rsidR="00593002">
        <w:t xml:space="preserve"> </w:t>
      </w:r>
      <w:r w:rsidR="00D82BEF">
        <w:t>contribut</w:t>
      </w:r>
      <w:r w:rsidR="00593002">
        <w:t xml:space="preserve">e to degree completion. </w:t>
      </w:r>
    </w:p>
    <w:p w14:paraId="48637F79" w14:textId="2C1E3161" w:rsidR="00D82BEF" w:rsidRDefault="00D82BEF"/>
    <w:p w14:paraId="1D5929B6" w14:textId="3282BA6C" w:rsidR="00D82BEF" w:rsidRDefault="00D82BEF">
      <w:r>
        <w:t xml:space="preserve">Q2 – </w:t>
      </w:r>
      <w:r w:rsidR="00593002">
        <w:t xml:space="preserve">Private </w:t>
      </w:r>
      <w:r>
        <w:t xml:space="preserve">credit – </w:t>
      </w:r>
      <w:r w:rsidR="00593002">
        <w:t xml:space="preserve">it seems there is a </w:t>
      </w:r>
      <w:r>
        <w:t>rush leaving liquid credit.</w:t>
      </w:r>
      <w:r w:rsidR="00593002">
        <w:t xml:space="preserve">  </w:t>
      </w:r>
      <w:r>
        <w:t xml:space="preserve">Trend will </w:t>
      </w:r>
      <w:r w:rsidR="002B5DE3">
        <w:t>continue</w:t>
      </w:r>
      <w:r>
        <w:t xml:space="preserve">.   </w:t>
      </w:r>
    </w:p>
    <w:p w14:paraId="58DD23F4" w14:textId="36B91B43" w:rsidR="00D82BEF" w:rsidRDefault="00D82BEF"/>
    <w:p w14:paraId="7657A816" w14:textId="095F8E8D" w:rsidR="00D82BEF" w:rsidRDefault="00D82BEF">
      <w:r>
        <w:lastRenderedPageBreak/>
        <w:t>Chris – public vers</w:t>
      </w:r>
      <w:r w:rsidR="002B5DE3">
        <w:t>us</w:t>
      </w:r>
      <w:r>
        <w:t xml:space="preserve"> private </w:t>
      </w:r>
      <w:r w:rsidR="002B5DE3">
        <w:t xml:space="preserve">credit </w:t>
      </w:r>
      <w:r>
        <w:t xml:space="preserve">– </w:t>
      </w:r>
      <w:r w:rsidR="002B5DE3">
        <w:t>we can get coupons</w:t>
      </w:r>
      <w:r>
        <w:t xml:space="preserve"> of 9-10%</w:t>
      </w:r>
      <w:r w:rsidR="002B5DE3">
        <w:t>,</w:t>
      </w:r>
      <w:r>
        <w:t xml:space="preserve"> a little r</w:t>
      </w:r>
      <w:r w:rsidR="002B5DE3">
        <w:t>isk of</w:t>
      </w:r>
      <w:r>
        <w:t xml:space="preserve"> </w:t>
      </w:r>
      <w:r w:rsidR="002B5DE3">
        <w:t>inflation that</w:t>
      </w:r>
      <w:r>
        <w:t xml:space="preserve"> can</w:t>
      </w:r>
      <w:r w:rsidR="002B5DE3">
        <w:t>’</w:t>
      </w:r>
      <w:r>
        <w:t>t be made up in L</w:t>
      </w:r>
      <w:r w:rsidR="002B5DE3">
        <w:t>i</w:t>
      </w:r>
      <w:r>
        <w:t>b</w:t>
      </w:r>
      <w:r w:rsidR="002B5DE3">
        <w:t>o</w:t>
      </w:r>
      <w:r>
        <w:t>r</w:t>
      </w:r>
      <w:r w:rsidR="002B5DE3">
        <w:t>.  Now that the private credit adoption has started, it is</w:t>
      </w:r>
      <w:r>
        <w:t xml:space="preserve"> </w:t>
      </w:r>
      <w:r w:rsidR="002B5DE3">
        <w:t>a b</w:t>
      </w:r>
      <w:r>
        <w:t xml:space="preserve">ig </w:t>
      </w:r>
      <w:r w:rsidR="002B5DE3">
        <w:t>ship to steer for allocator</w:t>
      </w:r>
      <w:r>
        <w:t xml:space="preserve">. </w:t>
      </w:r>
      <w:r w:rsidR="002B5DE3">
        <w:t xml:space="preserve"> Not easy to just </w:t>
      </w:r>
      <w:r>
        <w:t xml:space="preserve">curtail </w:t>
      </w:r>
      <w:r w:rsidR="002F2C2F">
        <w:t>commitments</w:t>
      </w:r>
      <w:r>
        <w:t xml:space="preserve">, </w:t>
      </w:r>
      <w:r w:rsidR="002B5DE3">
        <w:t xml:space="preserve">it is a </w:t>
      </w:r>
      <w:r>
        <w:t>multi</w:t>
      </w:r>
      <w:r w:rsidR="002B5DE3">
        <w:t>-</w:t>
      </w:r>
      <w:r>
        <w:t xml:space="preserve">year </w:t>
      </w:r>
      <w:r w:rsidR="002B5DE3">
        <w:t xml:space="preserve">process of </w:t>
      </w:r>
      <w:r>
        <w:t>increas</w:t>
      </w:r>
      <w:r w:rsidR="002B5DE3">
        <w:t>ing</w:t>
      </w:r>
      <w:r>
        <w:t xml:space="preserve"> and decreas</w:t>
      </w:r>
      <w:r w:rsidR="002B5DE3">
        <w:t>ing</w:t>
      </w:r>
      <w:r>
        <w:t xml:space="preserve">.  </w:t>
      </w:r>
      <w:r w:rsidR="002B5DE3">
        <w:t>We are in a s</w:t>
      </w:r>
      <w:r>
        <w:t xml:space="preserve">teady state, </w:t>
      </w:r>
      <w:r w:rsidR="002B5DE3">
        <w:t>we r</w:t>
      </w:r>
      <w:r>
        <w:t>oll capital we have, no need for more trad</w:t>
      </w:r>
      <w:r w:rsidR="002B5DE3">
        <w:t>.</w:t>
      </w:r>
      <w:r>
        <w:t xml:space="preserve"> fi</w:t>
      </w:r>
      <w:r w:rsidR="002B5DE3">
        <w:t>x</w:t>
      </w:r>
      <w:r>
        <w:t xml:space="preserve">ed </w:t>
      </w:r>
      <w:r w:rsidR="002B5DE3">
        <w:t>income</w:t>
      </w:r>
      <w:r>
        <w:t xml:space="preserve">.  Big </w:t>
      </w:r>
      <w:r w:rsidR="002B5DE3">
        <w:t>believers</w:t>
      </w:r>
      <w:r>
        <w:t xml:space="preserve"> in private credit, 6-8 years. </w:t>
      </w:r>
    </w:p>
    <w:p w14:paraId="1F215987" w14:textId="5D7454FA" w:rsidR="00D82BEF" w:rsidRDefault="00D82BEF"/>
    <w:p w14:paraId="39F40F86" w14:textId="69C02EC0" w:rsidR="002B5DE3" w:rsidRDefault="00D82BEF">
      <w:r>
        <w:t xml:space="preserve">Q3 – </w:t>
      </w:r>
      <w:r w:rsidR="002B5DE3">
        <w:t>China?</w:t>
      </w:r>
      <w:r>
        <w:t xml:space="preserve">  - </w:t>
      </w:r>
      <w:r w:rsidR="00730681">
        <w:t xml:space="preserve">Kevin answered - </w:t>
      </w:r>
      <w:r>
        <w:t xml:space="preserve">Want to see more stability before we get more </w:t>
      </w:r>
      <w:r w:rsidR="002B5DE3">
        <w:t>opportunistic</w:t>
      </w:r>
      <w:r>
        <w:t xml:space="preserve">. Big presence, </w:t>
      </w:r>
      <w:r w:rsidR="00730681">
        <w:t xml:space="preserve">on the </w:t>
      </w:r>
      <w:r w:rsidR="002B5DE3">
        <w:t>ground</w:t>
      </w:r>
      <w:r w:rsidR="00730681">
        <w:t xml:space="preserve"> </w:t>
      </w:r>
      <w:r w:rsidR="002B5DE3">
        <w:t>- offices</w:t>
      </w:r>
      <w:r w:rsidR="00730681">
        <w:t>, not increas</w:t>
      </w:r>
      <w:r w:rsidR="002B5DE3">
        <w:t>ing</w:t>
      </w:r>
      <w:r w:rsidR="00730681">
        <w:t xml:space="preserve">.  Chris says we have some </w:t>
      </w:r>
      <w:r w:rsidR="002B5DE3">
        <w:t>exposure,</w:t>
      </w:r>
      <w:r w:rsidR="00730681">
        <w:t xml:space="preserve"> but our </w:t>
      </w:r>
      <w:r w:rsidR="002B5DE3">
        <w:t>clients</w:t>
      </w:r>
      <w:r w:rsidR="00730681">
        <w:t xml:space="preserve"> want to not be </w:t>
      </w:r>
      <w:r w:rsidR="002B5DE3">
        <w:t>invested</w:t>
      </w:r>
      <w:r w:rsidR="00730681">
        <w:t xml:space="preserve"> in China.  Brian says you need </w:t>
      </w:r>
      <w:r w:rsidR="002B5DE3">
        <w:t>to</w:t>
      </w:r>
      <w:r w:rsidR="00730681">
        <w:t xml:space="preserve"> have expertise.  We don’t </w:t>
      </w:r>
      <w:r w:rsidR="002B5DE3">
        <w:t>pursue</w:t>
      </w:r>
      <w:r w:rsidR="00730681">
        <w:t xml:space="preserve"> China as a dedicated exposure, but </w:t>
      </w:r>
      <w:r w:rsidR="002B5DE3">
        <w:t>we</w:t>
      </w:r>
      <w:r w:rsidR="00730681">
        <w:t xml:space="preserve"> have some VC, we prefer pan</w:t>
      </w:r>
      <w:r w:rsidR="002B5DE3">
        <w:t>-</w:t>
      </w:r>
      <w:r w:rsidR="00730681">
        <w:t xml:space="preserve">Asian exposure.  1. You </w:t>
      </w:r>
      <w:r w:rsidR="002B5DE3">
        <w:t>must</w:t>
      </w:r>
      <w:r w:rsidR="00730681">
        <w:t xml:space="preserve"> have boots on the </w:t>
      </w:r>
      <w:r w:rsidR="002B5DE3">
        <w:t>ground</w:t>
      </w:r>
      <w:r w:rsidR="00730681">
        <w:t xml:space="preserve">, people there. 2. </w:t>
      </w:r>
      <w:r w:rsidR="002B5DE3">
        <w:t>What’s</w:t>
      </w:r>
      <w:r w:rsidR="00730681">
        <w:t xml:space="preserve"> the risk adjusted return here.  Limited upside, downside full of </w:t>
      </w:r>
      <w:r w:rsidR="002B5DE3">
        <w:t>pitfalls</w:t>
      </w:r>
      <w:r w:rsidR="00730681">
        <w:t xml:space="preserve"> and </w:t>
      </w:r>
      <w:r w:rsidR="002B5DE3">
        <w:t>distractions</w:t>
      </w:r>
      <w:r w:rsidR="00730681">
        <w:t>.</w:t>
      </w:r>
    </w:p>
    <w:p w14:paraId="3AF88A2A" w14:textId="77777777" w:rsidR="002B5DE3" w:rsidRDefault="002B5DE3"/>
    <w:p w14:paraId="52ECD8DB" w14:textId="3620B898" w:rsidR="00D82BEF" w:rsidRDefault="002B5DE3">
      <w:r>
        <w:t xml:space="preserve">Applause.  </w:t>
      </w:r>
      <w:r w:rsidR="00730681">
        <w:t xml:space="preserve">  </w:t>
      </w:r>
    </w:p>
    <w:p w14:paraId="4E8D6162" w14:textId="20DDBA87" w:rsidR="007F7405" w:rsidRDefault="007F7405"/>
    <w:p w14:paraId="7549A348" w14:textId="77777777" w:rsidR="007F7405" w:rsidRDefault="007F7405"/>
    <w:p w14:paraId="39F330B8" w14:textId="41A0D7BD" w:rsidR="007F7405" w:rsidRDefault="007F7405"/>
    <w:p w14:paraId="52813FC8" w14:textId="77777777" w:rsidR="007F7405" w:rsidRDefault="007F7405"/>
    <w:sectPr w:rsidR="007F7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05"/>
    <w:rsid w:val="00036A8B"/>
    <w:rsid w:val="000D4218"/>
    <w:rsid w:val="00125376"/>
    <w:rsid w:val="00212A58"/>
    <w:rsid w:val="002A46E9"/>
    <w:rsid w:val="002B5DE3"/>
    <w:rsid w:val="002F2C2F"/>
    <w:rsid w:val="00432EFC"/>
    <w:rsid w:val="00470493"/>
    <w:rsid w:val="00593002"/>
    <w:rsid w:val="005A655F"/>
    <w:rsid w:val="00606281"/>
    <w:rsid w:val="006134A8"/>
    <w:rsid w:val="006567BA"/>
    <w:rsid w:val="006A25F4"/>
    <w:rsid w:val="00730681"/>
    <w:rsid w:val="0073280F"/>
    <w:rsid w:val="007F7405"/>
    <w:rsid w:val="00881A1A"/>
    <w:rsid w:val="008C2EDD"/>
    <w:rsid w:val="00B06197"/>
    <w:rsid w:val="00B47087"/>
    <w:rsid w:val="00C90909"/>
    <w:rsid w:val="00CB1AA5"/>
    <w:rsid w:val="00D23DCA"/>
    <w:rsid w:val="00D822E8"/>
    <w:rsid w:val="00D82BEF"/>
    <w:rsid w:val="00E66F03"/>
    <w:rsid w:val="00E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F66B1"/>
  <w15:chartTrackingRefBased/>
  <w15:docId w15:val="{B4B9CBB9-A8BE-AF4A-A5CB-F27CBDAD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Buscemi</dc:creator>
  <cp:keywords/>
  <dc:description/>
  <cp:lastModifiedBy>Anthony Buscemi</cp:lastModifiedBy>
  <cp:revision>10</cp:revision>
  <dcterms:created xsi:type="dcterms:W3CDTF">2022-04-25T15:02:00Z</dcterms:created>
  <dcterms:modified xsi:type="dcterms:W3CDTF">2022-05-05T13:33:00Z</dcterms:modified>
</cp:coreProperties>
</file>